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F9" w:rsidRDefault="001E6DF9"/>
    <w:tbl>
      <w:tblPr>
        <w:tblW w:w="0" w:type="auto"/>
        <w:tblLook w:val="04A0" w:firstRow="1" w:lastRow="0" w:firstColumn="1" w:lastColumn="0" w:noHBand="0" w:noVBand="1"/>
      </w:tblPr>
      <w:tblGrid>
        <w:gridCol w:w="2527"/>
        <w:gridCol w:w="6545"/>
      </w:tblGrid>
      <w:tr w:rsidR="00054B43" w:rsidRPr="00B85AE7" w:rsidTr="004A56A9">
        <w:trPr>
          <w:trHeight w:val="680"/>
        </w:trPr>
        <w:tc>
          <w:tcPr>
            <w:tcW w:w="2527" w:type="dxa"/>
            <w:shd w:val="clear" w:color="auto" w:fill="auto"/>
          </w:tcPr>
          <w:p w:rsidR="00054B43" w:rsidRPr="00E73245" w:rsidRDefault="00054B43" w:rsidP="00A27964">
            <w:pPr>
              <w:rPr>
                <w:rFonts w:cs="Arial"/>
                <w:szCs w:val="24"/>
              </w:rPr>
            </w:pPr>
            <w:r w:rsidRPr="00E73245">
              <w:rPr>
                <w:rFonts w:cs="Arial"/>
                <w:szCs w:val="24"/>
              </w:rPr>
              <w:t>Plats:</w:t>
            </w:r>
          </w:p>
        </w:tc>
        <w:tc>
          <w:tcPr>
            <w:tcW w:w="6545" w:type="dxa"/>
            <w:shd w:val="clear" w:color="auto" w:fill="auto"/>
          </w:tcPr>
          <w:p w:rsidR="00054B43" w:rsidRPr="00E73245" w:rsidRDefault="004A56A9" w:rsidP="00A279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 capsulam</w:t>
            </w:r>
          </w:p>
        </w:tc>
      </w:tr>
      <w:tr w:rsidR="00054B43" w:rsidRPr="00B85AE7" w:rsidTr="004A56A9">
        <w:trPr>
          <w:trHeight w:val="680"/>
        </w:trPr>
        <w:tc>
          <w:tcPr>
            <w:tcW w:w="2527" w:type="dxa"/>
            <w:shd w:val="clear" w:color="auto" w:fill="auto"/>
          </w:tcPr>
          <w:p w:rsidR="004A56A9" w:rsidRDefault="00054B43" w:rsidP="004A56A9">
            <w:pPr>
              <w:rPr>
                <w:rFonts w:cs="Arial"/>
                <w:szCs w:val="24"/>
              </w:rPr>
            </w:pPr>
            <w:r w:rsidRPr="00E73245">
              <w:rPr>
                <w:rFonts w:cs="Arial"/>
                <w:szCs w:val="24"/>
              </w:rPr>
              <w:t>Sammanträdes</w:t>
            </w:r>
            <w:r w:rsidR="004A56A9">
              <w:rPr>
                <w:rFonts w:cs="Arial"/>
                <w:szCs w:val="24"/>
              </w:rPr>
              <w:t>-</w:t>
            </w:r>
          </w:p>
          <w:p w:rsidR="00054B43" w:rsidRPr="00E73245" w:rsidRDefault="00054B43" w:rsidP="004A56A9">
            <w:pPr>
              <w:rPr>
                <w:rFonts w:cs="Arial"/>
                <w:szCs w:val="24"/>
              </w:rPr>
            </w:pPr>
            <w:r w:rsidRPr="00E73245">
              <w:rPr>
                <w:rFonts w:cs="Arial"/>
                <w:szCs w:val="24"/>
              </w:rPr>
              <w:t>datum:</w:t>
            </w:r>
          </w:p>
        </w:tc>
        <w:tc>
          <w:tcPr>
            <w:tcW w:w="6545" w:type="dxa"/>
            <w:shd w:val="clear" w:color="auto" w:fill="auto"/>
          </w:tcPr>
          <w:p w:rsidR="00054B43" w:rsidRPr="00E73245" w:rsidRDefault="00F54001" w:rsidP="00A27964">
            <w:pPr>
              <w:rPr>
                <w:rFonts w:cs="Arial"/>
                <w:szCs w:val="24"/>
              </w:rPr>
            </w:pPr>
            <w:bookmarkStart w:id="0" w:name="_GoBack"/>
            <w:r>
              <w:rPr>
                <w:rFonts w:cs="Arial"/>
                <w:szCs w:val="24"/>
              </w:rPr>
              <w:t>2</w:t>
            </w:r>
            <w:r w:rsidR="00B1636C">
              <w:rPr>
                <w:rFonts w:cs="Arial"/>
                <w:szCs w:val="24"/>
              </w:rPr>
              <w:t>020-04-27</w:t>
            </w:r>
            <w:bookmarkEnd w:id="0"/>
          </w:p>
        </w:tc>
      </w:tr>
      <w:tr w:rsidR="00054B43" w:rsidRPr="00B85AE7" w:rsidTr="004A56A9">
        <w:trPr>
          <w:trHeight w:val="680"/>
        </w:trPr>
        <w:tc>
          <w:tcPr>
            <w:tcW w:w="2527" w:type="dxa"/>
            <w:shd w:val="clear" w:color="auto" w:fill="auto"/>
          </w:tcPr>
          <w:p w:rsidR="00054B43" w:rsidRPr="00E73245" w:rsidRDefault="00054B43" w:rsidP="00A27964">
            <w:pPr>
              <w:rPr>
                <w:rFonts w:cs="Arial"/>
                <w:szCs w:val="24"/>
              </w:rPr>
            </w:pPr>
            <w:r w:rsidRPr="00E73245">
              <w:rPr>
                <w:rFonts w:cs="Arial"/>
                <w:szCs w:val="24"/>
              </w:rPr>
              <w:t>Ordförande:</w:t>
            </w:r>
          </w:p>
        </w:tc>
        <w:tc>
          <w:tcPr>
            <w:tcW w:w="6545" w:type="dxa"/>
            <w:shd w:val="clear" w:color="auto" w:fill="auto"/>
          </w:tcPr>
          <w:p w:rsidR="00054B43" w:rsidRPr="00E73245" w:rsidRDefault="00F54001" w:rsidP="00A279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Roland Norrman</w:t>
            </w:r>
          </w:p>
        </w:tc>
      </w:tr>
      <w:tr w:rsidR="00054B43" w:rsidRPr="00B85AE7" w:rsidTr="004A56A9">
        <w:trPr>
          <w:trHeight w:val="680"/>
        </w:trPr>
        <w:tc>
          <w:tcPr>
            <w:tcW w:w="2527" w:type="dxa"/>
            <w:shd w:val="clear" w:color="auto" w:fill="auto"/>
          </w:tcPr>
          <w:p w:rsidR="00054B43" w:rsidRPr="00E73245" w:rsidRDefault="00054B43" w:rsidP="00A27964">
            <w:pPr>
              <w:rPr>
                <w:rFonts w:cs="Arial"/>
                <w:szCs w:val="24"/>
              </w:rPr>
            </w:pPr>
            <w:r w:rsidRPr="00E73245">
              <w:rPr>
                <w:rFonts w:cs="Arial"/>
                <w:szCs w:val="24"/>
              </w:rPr>
              <w:t>Sekreterare:</w:t>
            </w:r>
          </w:p>
        </w:tc>
        <w:tc>
          <w:tcPr>
            <w:tcW w:w="6545" w:type="dxa"/>
            <w:shd w:val="clear" w:color="auto" w:fill="auto"/>
          </w:tcPr>
          <w:p w:rsidR="00054B43" w:rsidRPr="00E73245" w:rsidRDefault="00F54001" w:rsidP="00A27964">
            <w:pPr>
              <w:rPr>
                <w:rFonts w:cs="Arial"/>
                <w:szCs w:val="24"/>
              </w:rPr>
            </w:pPr>
            <w:bookmarkStart w:id="1" w:name="Sekreterare"/>
            <w:r>
              <w:rPr>
                <w:rFonts w:cs="Arial"/>
                <w:szCs w:val="24"/>
              </w:rPr>
              <w:t>Carina Malmgren</w:t>
            </w:r>
            <w:bookmarkEnd w:id="1"/>
          </w:p>
        </w:tc>
      </w:tr>
      <w:tr w:rsidR="00054B43" w:rsidRPr="00B85AE7" w:rsidTr="004A56A9">
        <w:tc>
          <w:tcPr>
            <w:tcW w:w="2527" w:type="dxa"/>
            <w:shd w:val="clear" w:color="auto" w:fill="auto"/>
          </w:tcPr>
          <w:p w:rsidR="00054B43" w:rsidRPr="00E73245" w:rsidRDefault="00054B43" w:rsidP="00A27964">
            <w:pPr>
              <w:rPr>
                <w:rFonts w:cs="Arial"/>
                <w:szCs w:val="24"/>
              </w:rPr>
            </w:pPr>
            <w:r w:rsidRPr="00E73245">
              <w:rPr>
                <w:rFonts w:cs="Arial"/>
                <w:szCs w:val="24"/>
              </w:rPr>
              <w:t>Kallade:</w:t>
            </w:r>
          </w:p>
        </w:tc>
        <w:tc>
          <w:tcPr>
            <w:tcW w:w="6545" w:type="dxa"/>
            <w:shd w:val="clear" w:color="auto" w:fill="auto"/>
          </w:tcPr>
          <w:p w:rsidR="00054B43" w:rsidRDefault="004A56A9" w:rsidP="004A56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Jenny Axelsson, ägarombud Halmstads kommun</w:t>
            </w:r>
          </w:p>
          <w:p w:rsidR="004A56A9" w:rsidRDefault="004A56A9" w:rsidP="004A56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Erling Cronqvist, ägarombud Laholms kommun</w:t>
            </w:r>
          </w:p>
          <w:p w:rsidR="004A56A9" w:rsidRPr="00E73245" w:rsidRDefault="004A56A9" w:rsidP="004A56A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Roland Norrman, ordförande</w:t>
            </w:r>
          </w:p>
        </w:tc>
      </w:tr>
    </w:tbl>
    <w:p w:rsidR="00E73245" w:rsidRDefault="00E73245" w:rsidP="00E73245">
      <w:pPr>
        <w:rPr>
          <w:rFonts w:ascii="Garamond" w:hAnsi="Garamond"/>
        </w:rPr>
      </w:pPr>
    </w:p>
    <w:p w:rsidR="00C17338" w:rsidRPr="00E73245" w:rsidRDefault="00C17338" w:rsidP="00E73245">
      <w:pPr>
        <w:rPr>
          <w:rFonts w:ascii="Garamond" w:hAnsi="Garamond"/>
        </w:rPr>
        <w:sectPr w:rsidR="00C17338" w:rsidRPr="00E73245" w:rsidSect="001B3828">
          <w:headerReference w:type="default" r:id="rId8"/>
          <w:headerReference w:type="first" r:id="rId9"/>
          <w:pgSz w:w="11906" w:h="16838" w:code="9"/>
          <w:pgMar w:top="936" w:right="1417" w:bottom="1417" w:left="1417" w:header="709" w:footer="709" w:gutter="0"/>
          <w:cols w:space="720"/>
          <w:titlePg/>
          <w:docGrid w:linePitch="326"/>
        </w:sectPr>
      </w:pPr>
    </w:p>
    <w:tbl>
      <w:tblPr>
        <w:tblW w:w="5000" w:type="pct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26"/>
        <w:gridCol w:w="1026"/>
        <w:gridCol w:w="722"/>
      </w:tblGrid>
      <w:tr w:rsidR="00C17338" w:rsidRPr="00853261" w:rsidTr="004A56A9">
        <w:trPr>
          <w:cantSplit/>
          <w:trHeight w:hRule="exact" w:val="555"/>
          <w:tblHeader/>
        </w:trPr>
        <w:tc>
          <w:tcPr>
            <w:tcW w:w="7324" w:type="dxa"/>
            <w:gridSpan w:val="2"/>
          </w:tcPr>
          <w:p w:rsidR="00B85AE7" w:rsidRPr="00B85AE7" w:rsidRDefault="00B85AE7" w:rsidP="00D7639C">
            <w:pPr>
              <w:pStyle w:val="Tabellinnehll"/>
              <w:spacing w:before="240"/>
              <w:rPr>
                <w:szCs w:val="24"/>
              </w:rPr>
            </w:pPr>
          </w:p>
        </w:tc>
        <w:tc>
          <w:tcPr>
            <w:tcW w:w="1026" w:type="dxa"/>
          </w:tcPr>
          <w:p w:rsidR="00C17338" w:rsidRPr="00B85AE7" w:rsidRDefault="00C17338" w:rsidP="00D7639C">
            <w:pPr>
              <w:pStyle w:val="Tabellrubrik"/>
              <w:spacing w:before="240"/>
              <w:rPr>
                <w:szCs w:val="24"/>
              </w:rPr>
            </w:pPr>
          </w:p>
        </w:tc>
        <w:tc>
          <w:tcPr>
            <w:tcW w:w="722" w:type="dxa"/>
          </w:tcPr>
          <w:p w:rsidR="00C17338" w:rsidRPr="002A34D3" w:rsidRDefault="00C17338" w:rsidP="00D7639C">
            <w:pPr>
              <w:pStyle w:val="Tabellrubrik"/>
              <w:spacing w:before="240"/>
              <w:jc w:val="center"/>
              <w:rPr>
                <w:sz w:val="22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Val av ordförande vid stämman</w:t>
            </w:r>
          </w:p>
        </w:tc>
        <w:tc>
          <w:tcPr>
            <w:tcW w:w="1026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Upprättande och godkännande av röstlängd</w:t>
            </w:r>
          </w:p>
        </w:tc>
        <w:tc>
          <w:tcPr>
            <w:tcW w:w="1026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Val av justerare</w:t>
            </w:r>
          </w:p>
        </w:tc>
        <w:tc>
          <w:tcPr>
            <w:tcW w:w="1026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Prövning om stämman blivit behörigen sammankallad</w:t>
            </w:r>
          </w:p>
        </w:tc>
        <w:tc>
          <w:tcPr>
            <w:tcW w:w="1026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Godkännande av dagordning</w:t>
            </w:r>
          </w:p>
        </w:tc>
        <w:tc>
          <w:tcPr>
            <w:tcW w:w="1026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4A56A9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Fastställande av arvoden åt styrelsen, revisorn och </w:t>
            </w:r>
          </w:p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lekmannarevisorerna</w:t>
            </w:r>
          </w:p>
        </w:tc>
        <w:tc>
          <w:tcPr>
            <w:tcW w:w="1026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A84D97" w:rsidRDefault="004A56A9" w:rsidP="004A56A9">
            <w:pPr>
              <w:pStyle w:val="Brdtext"/>
              <w:spacing w:after="0" w:line="360" w:lineRule="auto"/>
            </w:pPr>
            <w:r>
              <w:t>Val av revisor</w:t>
            </w:r>
          </w:p>
        </w:tc>
        <w:tc>
          <w:tcPr>
            <w:tcW w:w="1026" w:type="dxa"/>
          </w:tcPr>
          <w:p w:rsidR="00C212FB" w:rsidRPr="00E73245" w:rsidRDefault="00C212FB" w:rsidP="00C212FB">
            <w:pPr>
              <w:pStyle w:val="Tabellinnehll"/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Annat ärende, som ankommer på stämman enligt aktiebolags-lagen eller bolagsordningen</w:t>
            </w:r>
          </w:p>
        </w:tc>
        <w:tc>
          <w:tcPr>
            <w:tcW w:w="1026" w:type="dxa"/>
          </w:tcPr>
          <w:p w:rsidR="00C212FB" w:rsidRPr="00E73245" w:rsidRDefault="00C212FB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  <w:tr w:rsidR="00F54001" w:rsidRPr="00B85AE7" w:rsidTr="004A56A9">
        <w:trPr>
          <w:cantSplit/>
          <w:trHeight w:val="238"/>
        </w:trPr>
        <w:tc>
          <w:tcPr>
            <w:tcW w:w="498" w:type="dxa"/>
          </w:tcPr>
          <w:p w:rsidR="00F54001" w:rsidRPr="00D7639C" w:rsidRDefault="00F54001" w:rsidP="00411B42">
            <w:pPr>
              <w:pStyle w:val="Tabellinnehll"/>
              <w:numPr>
                <w:ilvl w:val="0"/>
                <w:numId w:val="13"/>
              </w:numPr>
              <w:spacing w:after="240"/>
              <w:ind w:left="357" w:hanging="357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826" w:type="dxa"/>
          </w:tcPr>
          <w:p w:rsidR="00F54001" w:rsidRPr="00E73245" w:rsidRDefault="004A56A9" w:rsidP="00411B42">
            <w:pPr>
              <w:pStyle w:val="Tabellinnehll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Avslutning</w:t>
            </w:r>
          </w:p>
        </w:tc>
        <w:tc>
          <w:tcPr>
            <w:tcW w:w="1026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  <w:tc>
          <w:tcPr>
            <w:tcW w:w="722" w:type="dxa"/>
          </w:tcPr>
          <w:p w:rsidR="00F54001" w:rsidRPr="00E73245" w:rsidRDefault="00F54001" w:rsidP="00411B42">
            <w:pPr>
              <w:pStyle w:val="Tabellinnehll"/>
              <w:rPr>
                <w:rFonts w:cs="Arial"/>
                <w:szCs w:val="24"/>
              </w:rPr>
            </w:pPr>
          </w:p>
        </w:tc>
      </w:tr>
    </w:tbl>
    <w:p w:rsidR="00251E44" w:rsidRPr="00B85AE7" w:rsidRDefault="00251E44" w:rsidP="008F7C6D">
      <w:pPr>
        <w:rPr>
          <w:rFonts w:ascii="Garamond" w:hAnsi="Garamond"/>
        </w:rPr>
      </w:pPr>
    </w:p>
    <w:sectPr w:rsidR="00251E44" w:rsidRPr="00B85AE7" w:rsidSect="00DC10E0">
      <w:pgSz w:w="11906" w:h="16838" w:code="9"/>
      <w:pgMar w:top="936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01" w:rsidRDefault="00F54001">
      <w:r>
        <w:separator/>
      </w:r>
    </w:p>
  </w:endnote>
  <w:endnote w:type="continuationSeparator" w:id="0">
    <w:p w:rsidR="00F54001" w:rsidRDefault="00F5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01" w:rsidRDefault="00F54001">
      <w:r>
        <w:separator/>
      </w:r>
    </w:p>
  </w:footnote>
  <w:footnote w:type="continuationSeparator" w:id="0">
    <w:p w:rsidR="00F54001" w:rsidRDefault="00F5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64" w:rsidRDefault="00803364" w:rsidP="00803364">
    <w:pPr>
      <w:framePr w:wrap="auto" w:vAnchor="text" w:hAnchor="page" w:x="10021" w:y="79"/>
    </w:pPr>
  </w:p>
  <w:tbl>
    <w:tblPr>
      <w:tblW w:w="5000" w:type="pct"/>
      <w:tblLook w:val="04A0" w:firstRow="1" w:lastRow="0" w:firstColumn="1" w:lastColumn="0" w:noHBand="0" w:noVBand="1"/>
    </w:tblPr>
    <w:tblGrid>
      <w:gridCol w:w="4363"/>
      <w:gridCol w:w="2600"/>
      <w:gridCol w:w="2109"/>
    </w:tblGrid>
    <w:tr w:rsidR="00867BA3" w:rsidRPr="0065701E" w:rsidTr="001B3828">
      <w:trPr>
        <w:trHeight w:val="837"/>
      </w:trPr>
      <w:tc>
        <w:tcPr>
          <w:tcW w:w="4503" w:type="dxa"/>
          <w:shd w:val="clear" w:color="auto" w:fill="auto"/>
          <w:vAlign w:val="center"/>
        </w:tcPr>
        <w:p w:rsidR="00867BA3" w:rsidRPr="001B3828" w:rsidRDefault="001B3828" w:rsidP="001B3828">
          <w:pPr>
            <w:pStyle w:val="Sidhuvud"/>
            <w:rPr>
              <w:rStyle w:val="Sidnummer"/>
              <w:b/>
            </w:rPr>
          </w:pPr>
          <w:r>
            <w:rPr>
              <w:b/>
            </w:rPr>
            <w:t>Föredragningslista</w:t>
          </w:r>
        </w:p>
      </w:tc>
      <w:tc>
        <w:tcPr>
          <w:tcW w:w="4785" w:type="dxa"/>
          <w:gridSpan w:val="2"/>
          <w:shd w:val="clear" w:color="auto" w:fill="auto"/>
        </w:tcPr>
        <w:p w:rsidR="00867BA3" w:rsidRPr="0065701E" w:rsidRDefault="00C428E9" w:rsidP="00867BA3">
          <w:pPr>
            <w:pStyle w:val="Sidhuvud"/>
            <w:jc w:val="right"/>
            <w:rPr>
              <w:rStyle w:val="Sidnummer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664970" cy="820420"/>
                <wp:effectExtent l="0" t="0" r="0" b="0"/>
                <wp:docPr id="1" name="Bildobjekt 3" descr="http://www.lbva.se/images/18.2c411bd415336349cad7e7b1/1465902766734/HL_VA_r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http://www.lbva.se/images/18.2c411bd415336349cad7e7b1/1465902766734/HL_VA_r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BA3" w:rsidRPr="0065701E" w:rsidTr="0065701E">
      <w:trPr>
        <w:trHeight w:val="232"/>
      </w:trPr>
      <w:tc>
        <w:tcPr>
          <w:tcW w:w="4503" w:type="dxa"/>
          <w:shd w:val="clear" w:color="auto" w:fill="auto"/>
        </w:tcPr>
        <w:p w:rsidR="00867BA3" w:rsidRPr="001B3828" w:rsidRDefault="00867BA3" w:rsidP="00867BA3">
          <w:pPr>
            <w:pStyle w:val="Sidhuvud"/>
          </w:pPr>
        </w:p>
      </w:tc>
      <w:tc>
        <w:tcPr>
          <w:tcW w:w="2635" w:type="dxa"/>
          <w:shd w:val="clear" w:color="auto" w:fill="auto"/>
        </w:tcPr>
        <w:p w:rsidR="00867BA3" w:rsidRPr="0065701E" w:rsidRDefault="00867BA3" w:rsidP="00867BA3">
          <w:pPr>
            <w:pStyle w:val="Sidhuvudledtext"/>
            <w:spacing w:before="0"/>
            <w:rPr>
              <w:rFonts w:cs="Arial"/>
            </w:rPr>
          </w:pPr>
        </w:p>
      </w:tc>
      <w:tc>
        <w:tcPr>
          <w:tcW w:w="2150" w:type="dxa"/>
          <w:shd w:val="clear" w:color="auto" w:fill="auto"/>
        </w:tcPr>
        <w:p w:rsidR="00867BA3" w:rsidRPr="0065701E" w:rsidRDefault="00867BA3" w:rsidP="00867BA3">
          <w:pPr>
            <w:pStyle w:val="Sidhuvudledtext"/>
            <w:spacing w:before="0"/>
            <w:jc w:val="right"/>
          </w:pPr>
        </w:p>
      </w:tc>
    </w:tr>
    <w:tr w:rsidR="00867BA3" w:rsidRPr="0065701E" w:rsidTr="001B3828">
      <w:trPr>
        <w:trHeight w:val="232"/>
      </w:trPr>
      <w:tc>
        <w:tcPr>
          <w:tcW w:w="4503" w:type="dxa"/>
          <w:shd w:val="clear" w:color="auto" w:fill="auto"/>
        </w:tcPr>
        <w:p w:rsidR="00867BA3" w:rsidRPr="0065701E" w:rsidRDefault="00867BA3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867BA3" w:rsidRPr="0065701E" w:rsidRDefault="00867BA3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867BA3" w:rsidRPr="001B3828" w:rsidRDefault="001B3828" w:rsidP="001B3828">
          <w:pPr>
            <w:pStyle w:val="Sidfot"/>
            <w:jc w:val="right"/>
            <w:rPr>
              <w:rStyle w:val="Sidnummer"/>
              <w:rFonts w:cs="Arial"/>
              <w:sz w:val="20"/>
            </w:rPr>
          </w:pPr>
          <w:r w:rsidRPr="001B3828">
            <w:rPr>
              <w:rFonts w:cs="Arial"/>
              <w:sz w:val="20"/>
            </w:rPr>
            <w:t>Sida</w:t>
          </w:r>
        </w:p>
      </w:tc>
    </w:tr>
    <w:tr w:rsidR="001B3828" w:rsidRPr="0065701E" w:rsidTr="001B3828">
      <w:trPr>
        <w:trHeight w:val="232"/>
      </w:trPr>
      <w:tc>
        <w:tcPr>
          <w:tcW w:w="4503" w:type="dxa"/>
          <w:tcBorders>
            <w:bottom w:val="single" w:sz="4" w:space="0" w:color="auto"/>
          </w:tcBorders>
          <w:shd w:val="clear" w:color="auto" w:fill="auto"/>
        </w:tcPr>
        <w:p w:rsidR="001B3828" w:rsidRPr="0065701E" w:rsidRDefault="00F54001" w:rsidP="00867BA3">
          <w:pPr>
            <w:pStyle w:val="Sidhuvud"/>
            <w:rPr>
              <w:rStyle w:val="Sidnummer"/>
              <w:sz w:val="20"/>
              <w:szCs w:val="20"/>
            </w:rPr>
          </w:pPr>
          <w:r>
            <w:t>Laholmsbuktens VA AB</w:t>
          </w:r>
        </w:p>
      </w:tc>
      <w:tc>
        <w:tcPr>
          <w:tcW w:w="2635" w:type="dxa"/>
          <w:tcBorders>
            <w:bottom w:val="single" w:sz="4" w:space="0" w:color="auto"/>
          </w:tcBorders>
          <w:shd w:val="clear" w:color="auto" w:fill="auto"/>
        </w:tcPr>
        <w:p w:rsidR="001B3828" w:rsidRPr="0065701E" w:rsidRDefault="00F54001" w:rsidP="00566BCC">
          <w:pPr>
            <w:pStyle w:val="Sidhuvud"/>
            <w:rPr>
              <w:rStyle w:val="Sidnummer"/>
              <w:sz w:val="20"/>
              <w:szCs w:val="20"/>
            </w:rPr>
          </w:pPr>
          <w:r>
            <w:rPr>
              <w:sz w:val="20"/>
              <w:szCs w:val="20"/>
            </w:rPr>
            <w:t>2020-04-15</w:t>
          </w:r>
        </w:p>
      </w:tc>
      <w:tc>
        <w:tcPr>
          <w:tcW w:w="2150" w:type="dxa"/>
          <w:tcBorders>
            <w:bottom w:val="single" w:sz="4" w:space="0" w:color="auto"/>
          </w:tcBorders>
          <w:shd w:val="clear" w:color="auto" w:fill="auto"/>
        </w:tcPr>
        <w:p w:rsidR="001B3828" w:rsidRPr="001B3828" w:rsidRDefault="001B3828" w:rsidP="00867BA3">
          <w:pPr>
            <w:pStyle w:val="Sidhuvud"/>
            <w:jc w:val="right"/>
            <w:rPr>
              <w:rStyle w:val="Sidnummer"/>
              <w:sz w:val="20"/>
              <w:szCs w:val="20"/>
            </w:rPr>
          </w:pPr>
          <w:r w:rsidRPr="001B3828">
            <w:rPr>
              <w:rStyle w:val="ephbrdtextChar"/>
              <w:sz w:val="20"/>
              <w:szCs w:val="20"/>
            </w:rPr>
            <w:fldChar w:fldCharType="begin"/>
          </w:r>
          <w:r w:rsidRPr="001B3828">
            <w:rPr>
              <w:rStyle w:val="ephbrdtextChar"/>
              <w:sz w:val="20"/>
              <w:szCs w:val="20"/>
            </w:rPr>
            <w:instrText xml:space="preserve"> PAGE </w:instrText>
          </w:r>
          <w:r w:rsidRPr="001B3828">
            <w:rPr>
              <w:rStyle w:val="ephbrdtextChar"/>
              <w:sz w:val="20"/>
              <w:szCs w:val="20"/>
            </w:rPr>
            <w:fldChar w:fldCharType="separate"/>
          </w:r>
          <w:r w:rsidR="00B1636C">
            <w:rPr>
              <w:rStyle w:val="ephbrdtextChar"/>
              <w:noProof/>
              <w:sz w:val="20"/>
              <w:szCs w:val="20"/>
            </w:rPr>
            <w:t>2</w:t>
          </w:r>
          <w:r w:rsidRPr="001B3828">
            <w:rPr>
              <w:rStyle w:val="ephbrdtextChar"/>
              <w:sz w:val="20"/>
              <w:szCs w:val="20"/>
            </w:rPr>
            <w:fldChar w:fldCharType="end"/>
          </w:r>
          <w:r w:rsidRPr="001B3828">
            <w:rPr>
              <w:rStyle w:val="ephbrdtextChar"/>
              <w:sz w:val="20"/>
              <w:szCs w:val="20"/>
            </w:rPr>
            <w:t>(</w:t>
          </w:r>
          <w:r w:rsidRPr="001B3828">
            <w:rPr>
              <w:rStyle w:val="ephbrdtextChar"/>
              <w:sz w:val="20"/>
              <w:szCs w:val="20"/>
            </w:rPr>
            <w:fldChar w:fldCharType="begin"/>
          </w:r>
          <w:r w:rsidRPr="001B3828">
            <w:rPr>
              <w:rStyle w:val="ephbrdtextChar"/>
              <w:sz w:val="20"/>
              <w:szCs w:val="20"/>
            </w:rPr>
            <w:instrText xml:space="preserve"> NUMPAGES </w:instrText>
          </w:r>
          <w:r w:rsidRPr="001B3828">
            <w:rPr>
              <w:rStyle w:val="ephbrdtextChar"/>
              <w:sz w:val="20"/>
              <w:szCs w:val="20"/>
            </w:rPr>
            <w:fldChar w:fldCharType="separate"/>
          </w:r>
          <w:r w:rsidR="00B1636C">
            <w:rPr>
              <w:rStyle w:val="ephbrdtextChar"/>
              <w:noProof/>
              <w:sz w:val="20"/>
              <w:szCs w:val="20"/>
            </w:rPr>
            <w:t>2</w:t>
          </w:r>
          <w:r w:rsidRPr="001B3828">
            <w:rPr>
              <w:rStyle w:val="ephbrdtextChar"/>
              <w:sz w:val="20"/>
              <w:szCs w:val="20"/>
            </w:rPr>
            <w:fldChar w:fldCharType="end"/>
          </w:r>
          <w:r w:rsidRPr="001B3828">
            <w:rPr>
              <w:rStyle w:val="ephbrdtextChar"/>
              <w:sz w:val="20"/>
              <w:szCs w:val="20"/>
            </w:rPr>
            <w:t>)</w:t>
          </w:r>
        </w:p>
      </w:tc>
    </w:tr>
    <w:tr w:rsidR="001B3828" w:rsidRPr="0065701E" w:rsidTr="001B3828">
      <w:trPr>
        <w:trHeight w:val="232"/>
      </w:trPr>
      <w:tc>
        <w:tcPr>
          <w:tcW w:w="4503" w:type="dxa"/>
          <w:tcBorders>
            <w:top w:val="single" w:sz="4" w:space="0" w:color="auto"/>
          </w:tcBorders>
          <w:shd w:val="clear" w:color="auto" w:fill="auto"/>
        </w:tcPr>
        <w:p w:rsidR="001B3828" w:rsidRPr="0065701E" w:rsidRDefault="001B3828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tcBorders>
            <w:top w:val="single" w:sz="4" w:space="0" w:color="auto"/>
          </w:tcBorders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tcBorders>
            <w:top w:val="single" w:sz="4" w:space="0" w:color="auto"/>
          </w:tcBorders>
          <w:shd w:val="clear" w:color="auto" w:fill="auto"/>
        </w:tcPr>
        <w:p w:rsidR="001B3828" w:rsidRPr="001B3828" w:rsidRDefault="001B3828" w:rsidP="00867BA3">
          <w:pPr>
            <w:pStyle w:val="Sidhuvud"/>
            <w:jc w:val="right"/>
            <w:rPr>
              <w:rStyle w:val="ephbrdtextChar"/>
              <w:sz w:val="20"/>
              <w:szCs w:val="20"/>
            </w:rPr>
          </w:pPr>
        </w:p>
      </w:tc>
    </w:tr>
    <w:tr w:rsidR="001B3828" w:rsidRPr="0065701E" w:rsidTr="0065701E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1B3828" w:rsidRDefault="001B3828" w:rsidP="00867BA3">
          <w:pPr>
            <w:pStyle w:val="Sidhuvud"/>
            <w:jc w:val="right"/>
            <w:rPr>
              <w:rStyle w:val="ephbrdtextChar"/>
              <w:sz w:val="20"/>
              <w:szCs w:val="20"/>
            </w:rPr>
          </w:pPr>
        </w:p>
      </w:tc>
    </w:tr>
    <w:tr w:rsidR="001B3828" w:rsidRPr="0065701E" w:rsidTr="0065701E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867BA3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65701E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867BA3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1B3828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867BA3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1B3828">
      <w:trPr>
        <w:trHeight w:val="232"/>
      </w:trPr>
      <w:tc>
        <w:tcPr>
          <w:tcW w:w="4503" w:type="dxa"/>
          <w:shd w:val="clear" w:color="auto" w:fill="auto"/>
        </w:tcPr>
        <w:p w:rsidR="001B3828" w:rsidRDefault="001B3828" w:rsidP="00867BA3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867BA3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867BA3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1B3828">
      <w:trPr>
        <w:trHeight w:val="232"/>
      </w:trPr>
      <w:tc>
        <w:tcPr>
          <w:tcW w:w="9288" w:type="dxa"/>
          <w:gridSpan w:val="3"/>
          <w:shd w:val="clear" w:color="auto" w:fill="auto"/>
        </w:tcPr>
        <w:p w:rsidR="001B3828" w:rsidRPr="0065701E" w:rsidRDefault="001B3828" w:rsidP="00867BA3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</w:tbl>
  <w:p w:rsidR="00803364" w:rsidRPr="0065701E" w:rsidRDefault="00803364" w:rsidP="00054B43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363"/>
      <w:gridCol w:w="2600"/>
      <w:gridCol w:w="2109"/>
    </w:tblGrid>
    <w:tr w:rsidR="001B3828" w:rsidRPr="0065701E" w:rsidTr="00566BCC">
      <w:trPr>
        <w:trHeight w:val="837"/>
      </w:trPr>
      <w:tc>
        <w:tcPr>
          <w:tcW w:w="4503" w:type="dxa"/>
          <w:shd w:val="clear" w:color="auto" w:fill="auto"/>
          <w:vAlign w:val="center"/>
        </w:tcPr>
        <w:p w:rsidR="001B3828" w:rsidRPr="001B3828" w:rsidRDefault="001B3828" w:rsidP="00566BCC">
          <w:pPr>
            <w:pStyle w:val="Sidhuvud"/>
            <w:rPr>
              <w:rStyle w:val="Sidnummer"/>
              <w:b/>
            </w:rPr>
          </w:pPr>
          <w:r>
            <w:rPr>
              <w:b/>
            </w:rPr>
            <w:t>Kallelse</w:t>
          </w:r>
        </w:p>
      </w:tc>
      <w:tc>
        <w:tcPr>
          <w:tcW w:w="4785" w:type="dxa"/>
          <w:gridSpan w:val="2"/>
          <w:shd w:val="clear" w:color="auto" w:fill="auto"/>
        </w:tcPr>
        <w:p w:rsidR="001B3828" w:rsidRPr="0065701E" w:rsidRDefault="00C428E9" w:rsidP="00566BCC">
          <w:pPr>
            <w:pStyle w:val="Sidhuvud"/>
            <w:jc w:val="right"/>
            <w:rPr>
              <w:rStyle w:val="Sidnummer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664970" cy="820420"/>
                <wp:effectExtent l="0" t="0" r="0" b="0"/>
                <wp:docPr id="2" name="Bild 2" descr="http://www.lbva.se/images/18.2c411bd415336349cad7e7b1/1465902766734/HL_VA_r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lbva.se/images/18.2c411bd415336349cad7e7b1/1465902766734/HL_VA_r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3828" w:rsidRPr="0065701E" w:rsidTr="00566BCC">
      <w:trPr>
        <w:trHeight w:val="232"/>
      </w:trPr>
      <w:tc>
        <w:tcPr>
          <w:tcW w:w="4503" w:type="dxa"/>
          <w:shd w:val="clear" w:color="auto" w:fill="auto"/>
        </w:tcPr>
        <w:p w:rsidR="001B3828" w:rsidRPr="001B3828" w:rsidRDefault="001B3828" w:rsidP="00566BCC">
          <w:pPr>
            <w:pStyle w:val="Sidhuvud"/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ledtext"/>
            <w:spacing w:before="0"/>
            <w:rPr>
              <w:rFonts w:cs="Arial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566BCC">
          <w:pPr>
            <w:pStyle w:val="Sidhuvudledtext"/>
            <w:spacing w:before="0"/>
            <w:jc w:val="right"/>
          </w:pPr>
        </w:p>
      </w:tc>
    </w:tr>
    <w:tr w:rsidR="001B3828" w:rsidRPr="0065701E" w:rsidTr="00155954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1B3828" w:rsidRDefault="001B3828" w:rsidP="00566BCC">
          <w:pPr>
            <w:pStyle w:val="Sidfot"/>
            <w:jc w:val="right"/>
            <w:rPr>
              <w:rStyle w:val="Sidnummer"/>
              <w:rFonts w:cs="Arial"/>
              <w:sz w:val="20"/>
            </w:rPr>
          </w:pPr>
          <w:r w:rsidRPr="001B3828">
            <w:rPr>
              <w:rFonts w:cs="Arial"/>
              <w:sz w:val="20"/>
            </w:rPr>
            <w:t>Sida</w:t>
          </w:r>
        </w:p>
      </w:tc>
    </w:tr>
    <w:tr w:rsidR="001B3828" w:rsidRPr="0065701E" w:rsidTr="00155954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F54001" w:rsidP="00566BCC">
          <w:pPr>
            <w:pStyle w:val="Sidhuvud"/>
            <w:rPr>
              <w:rStyle w:val="Sidnummer"/>
              <w:sz w:val="20"/>
              <w:szCs w:val="20"/>
            </w:rPr>
          </w:pPr>
          <w:r>
            <w:t>Laholmsbuktens VA AB</w:t>
          </w:r>
        </w:p>
      </w:tc>
      <w:tc>
        <w:tcPr>
          <w:tcW w:w="2635" w:type="dxa"/>
          <w:shd w:val="clear" w:color="auto" w:fill="auto"/>
        </w:tcPr>
        <w:p w:rsidR="001B3828" w:rsidRPr="0065701E" w:rsidRDefault="00F54001" w:rsidP="00566BCC">
          <w:pPr>
            <w:pStyle w:val="Sidhuvud"/>
            <w:rPr>
              <w:rStyle w:val="Sidnummer"/>
              <w:sz w:val="20"/>
              <w:szCs w:val="20"/>
            </w:rPr>
          </w:pPr>
          <w:r>
            <w:rPr>
              <w:sz w:val="20"/>
              <w:szCs w:val="20"/>
            </w:rPr>
            <w:t>2020-04-15</w:t>
          </w:r>
        </w:p>
      </w:tc>
      <w:tc>
        <w:tcPr>
          <w:tcW w:w="2150" w:type="dxa"/>
          <w:shd w:val="clear" w:color="auto" w:fill="auto"/>
        </w:tcPr>
        <w:p w:rsidR="001B3828" w:rsidRPr="001B3828" w:rsidRDefault="001B3828" w:rsidP="00566BCC">
          <w:pPr>
            <w:pStyle w:val="Sidhuvud"/>
            <w:jc w:val="right"/>
            <w:rPr>
              <w:rStyle w:val="Sidnummer"/>
              <w:sz w:val="20"/>
              <w:szCs w:val="20"/>
            </w:rPr>
          </w:pPr>
          <w:r w:rsidRPr="001B3828">
            <w:rPr>
              <w:rStyle w:val="ephbrdtextChar"/>
              <w:sz w:val="20"/>
              <w:szCs w:val="20"/>
            </w:rPr>
            <w:fldChar w:fldCharType="begin"/>
          </w:r>
          <w:r w:rsidRPr="001B3828">
            <w:rPr>
              <w:rStyle w:val="ephbrdtextChar"/>
              <w:sz w:val="20"/>
              <w:szCs w:val="20"/>
            </w:rPr>
            <w:instrText xml:space="preserve"> PAGE </w:instrText>
          </w:r>
          <w:r w:rsidRPr="001B3828">
            <w:rPr>
              <w:rStyle w:val="ephbrdtextChar"/>
              <w:sz w:val="20"/>
              <w:szCs w:val="20"/>
            </w:rPr>
            <w:fldChar w:fldCharType="separate"/>
          </w:r>
          <w:r w:rsidR="009C47BC">
            <w:rPr>
              <w:rStyle w:val="ephbrdtextChar"/>
              <w:noProof/>
              <w:sz w:val="20"/>
              <w:szCs w:val="20"/>
            </w:rPr>
            <w:t>1</w:t>
          </w:r>
          <w:r w:rsidRPr="001B3828">
            <w:rPr>
              <w:rStyle w:val="ephbrdtextChar"/>
              <w:sz w:val="20"/>
              <w:szCs w:val="20"/>
            </w:rPr>
            <w:fldChar w:fldCharType="end"/>
          </w:r>
          <w:r w:rsidRPr="001B3828">
            <w:rPr>
              <w:rStyle w:val="ephbrdtextChar"/>
              <w:sz w:val="20"/>
              <w:szCs w:val="20"/>
            </w:rPr>
            <w:t>(</w:t>
          </w:r>
          <w:r w:rsidRPr="001B3828">
            <w:rPr>
              <w:rStyle w:val="ephbrdtextChar"/>
              <w:sz w:val="20"/>
              <w:szCs w:val="20"/>
            </w:rPr>
            <w:fldChar w:fldCharType="begin"/>
          </w:r>
          <w:r w:rsidRPr="001B3828">
            <w:rPr>
              <w:rStyle w:val="ephbrdtextChar"/>
              <w:sz w:val="20"/>
              <w:szCs w:val="20"/>
            </w:rPr>
            <w:instrText xml:space="preserve"> NUMPAGES </w:instrText>
          </w:r>
          <w:r w:rsidRPr="001B3828">
            <w:rPr>
              <w:rStyle w:val="ephbrdtextChar"/>
              <w:sz w:val="20"/>
              <w:szCs w:val="20"/>
            </w:rPr>
            <w:fldChar w:fldCharType="separate"/>
          </w:r>
          <w:r w:rsidR="009C47BC">
            <w:rPr>
              <w:rStyle w:val="ephbrdtextChar"/>
              <w:noProof/>
              <w:sz w:val="20"/>
              <w:szCs w:val="20"/>
            </w:rPr>
            <w:t>1</w:t>
          </w:r>
          <w:r w:rsidRPr="001B3828">
            <w:rPr>
              <w:rStyle w:val="ephbrdtextChar"/>
              <w:sz w:val="20"/>
              <w:szCs w:val="20"/>
            </w:rPr>
            <w:fldChar w:fldCharType="end"/>
          </w:r>
          <w:r w:rsidRPr="001B3828">
            <w:rPr>
              <w:rStyle w:val="ephbrdtextChar"/>
              <w:sz w:val="20"/>
              <w:szCs w:val="20"/>
            </w:rPr>
            <w:t>)</w:t>
          </w:r>
        </w:p>
      </w:tc>
    </w:tr>
    <w:tr w:rsidR="001B3828" w:rsidRPr="0065701E" w:rsidTr="00155954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1B3828" w:rsidRDefault="001B3828" w:rsidP="00566BCC">
          <w:pPr>
            <w:pStyle w:val="Sidhuvud"/>
            <w:jc w:val="right"/>
            <w:rPr>
              <w:rStyle w:val="ephbrdtextChar"/>
              <w:sz w:val="20"/>
              <w:szCs w:val="20"/>
            </w:rPr>
          </w:pPr>
        </w:p>
      </w:tc>
    </w:tr>
    <w:tr w:rsidR="001B3828" w:rsidRPr="0065701E" w:rsidTr="00566BCC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1B3828" w:rsidRDefault="001B3828" w:rsidP="00566BCC">
          <w:pPr>
            <w:pStyle w:val="Sidhuvud"/>
            <w:jc w:val="right"/>
            <w:rPr>
              <w:rStyle w:val="ephbrdtextChar"/>
              <w:sz w:val="20"/>
              <w:szCs w:val="20"/>
            </w:rPr>
          </w:pPr>
        </w:p>
      </w:tc>
    </w:tr>
    <w:tr w:rsidR="001B3828" w:rsidRPr="0065701E" w:rsidTr="00566BCC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F54001" w:rsidP="00566BCC">
          <w:pPr>
            <w:pStyle w:val="Sidhuvud"/>
            <w:rPr>
              <w:rStyle w:val="Sidnummer"/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t>Box 149</w:t>
          </w: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566BCC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566BCC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F54001" w:rsidP="00566BCC">
          <w:pPr>
            <w:pStyle w:val="Sidhuvud"/>
            <w:rPr>
              <w:rStyle w:val="Sidnummer"/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t>301 04</w:t>
          </w:r>
          <w:r w:rsidR="001B3828">
            <w:rPr>
              <w:rStyle w:val="Sidnummer"/>
              <w:sz w:val="20"/>
              <w:szCs w:val="20"/>
            </w:rPr>
            <w:t xml:space="preserve"> </w:t>
          </w:r>
          <w:r>
            <w:rPr>
              <w:rStyle w:val="Sidnummer"/>
              <w:sz w:val="20"/>
              <w:szCs w:val="20"/>
            </w:rPr>
            <w:t>Halmstad</w:t>
          </w: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566BCC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155954">
      <w:trPr>
        <w:trHeight w:val="232"/>
      </w:trPr>
      <w:tc>
        <w:tcPr>
          <w:tcW w:w="4503" w:type="dxa"/>
          <w:shd w:val="clear" w:color="auto" w:fill="auto"/>
        </w:tcPr>
        <w:p w:rsidR="001B3828" w:rsidRPr="0065701E" w:rsidRDefault="00F54001" w:rsidP="00566BCC">
          <w:pPr>
            <w:pStyle w:val="Sidhuvud"/>
            <w:rPr>
              <w:rStyle w:val="Sidnummer"/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t>035-13 70 00</w:t>
          </w:r>
        </w:p>
      </w:tc>
      <w:tc>
        <w:tcPr>
          <w:tcW w:w="2635" w:type="dxa"/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shd w:val="clear" w:color="auto" w:fill="auto"/>
        </w:tcPr>
        <w:p w:rsidR="001B3828" w:rsidRPr="0065701E" w:rsidRDefault="001B3828" w:rsidP="00566BCC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155954">
      <w:trPr>
        <w:trHeight w:val="232"/>
      </w:trPr>
      <w:tc>
        <w:tcPr>
          <w:tcW w:w="4503" w:type="dxa"/>
          <w:tcBorders>
            <w:bottom w:val="single" w:sz="4" w:space="0" w:color="auto"/>
          </w:tcBorders>
          <w:shd w:val="clear" w:color="auto" w:fill="auto"/>
        </w:tcPr>
        <w:p w:rsidR="001B3828" w:rsidRDefault="001B3828" w:rsidP="00566BCC">
          <w:pPr>
            <w:pStyle w:val="Sidhuvud"/>
            <w:rPr>
              <w:rStyle w:val="Sidnummer"/>
              <w:sz w:val="20"/>
              <w:szCs w:val="20"/>
            </w:rPr>
          </w:pPr>
        </w:p>
      </w:tc>
      <w:tc>
        <w:tcPr>
          <w:tcW w:w="2635" w:type="dxa"/>
          <w:tcBorders>
            <w:bottom w:val="single" w:sz="4" w:space="0" w:color="auto"/>
          </w:tcBorders>
          <w:shd w:val="clear" w:color="auto" w:fill="auto"/>
        </w:tcPr>
        <w:p w:rsidR="001B3828" w:rsidRPr="0065701E" w:rsidRDefault="001B3828" w:rsidP="00566BCC">
          <w:pPr>
            <w:pStyle w:val="Sidhuvud"/>
            <w:rPr>
              <w:sz w:val="20"/>
              <w:szCs w:val="20"/>
            </w:rPr>
          </w:pPr>
        </w:p>
      </w:tc>
      <w:tc>
        <w:tcPr>
          <w:tcW w:w="2150" w:type="dxa"/>
          <w:tcBorders>
            <w:bottom w:val="single" w:sz="4" w:space="0" w:color="auto"/>
          </w:tcBorders>
          <w:shd w:val="clear" w:color="auto" w:fill="auto"/>
        </w:tcPr>
        <w:p w:rsidR="001B3828" w:rsidRPr="0065701E" w:rsidRDefault="001B3828" w:rsidP="00566BCC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  <w:tr w:rsidR="001B3828" w:rsidRPr="0065701E" w:rsidTr="00155954">
      <w:trPr>
        <w:trHeight w:val="232"/>
      </w:trPr>
      <w:tc>
        <w:tcPr>
          <w:tcW w:w="9288" w:type="dxa"/>
          <w:gridSpan w:val="3"/>
          <w:tcBorders>
            <w:top w:val="single" w:sz="4" w:space="0" w:color="auto"/>
          </w:tcBorders>
          <w:shd w:val="clear" w:color="auto" w:fill="auto"/>
        </w:tcPr>
        <w:p w:rsidR="001B3828" w:rsidRPr="0065701E" w:rsidRDefault="001B3828" w:rsidP="00566BCC">
          <w:pPr>
            <w:pStyle w:val="Sidhuvud"/>
            <w:jc w:val="right"/>
            <w:rPr>
              <w:rStyle w:val="Sidnummer"/>
              <w:sz w:val="20"/>
              <w:szCs w:val="20"/>
            </w:rPr>
          </w:pPr>
        </w:p>
      </w:tc>
    </w:tr>
  </w:tbl>
  <w:p w:rsidR="00803364" w:rsidRDefault="00803364" w:rsidP="00803364"/>
  <w:p w:rsidR="00803364" w:rsidRDefault="00803364" w:rsidP="00803364">
    <w:pPr>
      <w:framePr w:wrap="auto" w:vAnchor="text" w:hAnchor="page" w:x="10021" w:y="79"/>
    </w:pPr>
  </w:p>
  <w:p w:rsidR="00293E3B" w:rsidRDefault="00293E3B" w:rsidP="00DC10E0">
    <w:pPr>
      <w:pStyle w:val="eph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B6C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381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542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00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422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22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A0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269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A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24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06AA6"/>
    <w:multiLevelType w:val="singleLevel"/>
    <w:tmpl w:val="833ACB48"/>
    <w:lvl w:ilvl="0">
      <w:start w:val="200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</w:abstractNum>
  <w:abstractNum w:abstractNumId="11" w15:restartNumberingAfterBreak="0">
    <w:nsid w:val="293C0DA2"/>
    <w:multiLevelType w:val="hybridMultilevel"/>
    <w:tmpl w:val="7D221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CF3"/>
    <w:multiLevelType w:val="hybridMultilevel"/>
    <w:tmpl w:val="1DE0632A"/>
    <w:lvl w:ilvl="0" w:tplc="488EC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96F92"/>
    <w:multiLevelType w:val="hybridMultilevel"/>
    <w:tmpl w:val="E438C480"/>
    <w:lvl w:ilvl="0" w:tplc="0C848D3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C:\ProgramData\Ciceron\classic32\LOKAL\TEMP\TE_exp.txt"/>
  </w:mailMerge>
  <w:revisionView w:inkAnnotation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Laholmbuktens VA AB"/>
    <w:docVar w:name="anvandare_txt_Epost" w:val="carina.malmgren@lbva.se"/>
    <w:docVar w:name="anvandare_txt_Fritext1" w:val="Administratör"/>
    <w:docVar w:name="anvandare_txt_Namn" w:val="Carina Malmgren"/>
    <w:docVar w:name="anvandare_txt_Profil" w:val="SYSANS"/>
    <w:docVar w:name="anvandare_txt_Sign" w:val="CARMAL6115"/>
    <w:docVar w:name="anvandare_txt_Telnr" w:val="+46 721579441"/>
    <w:docVar w:name="CiceronDoc" w:val="1"/>
    <w:docVar w:name="Datum" w:val="2020-04-15"/>
    <w:docVar w:name="DokumentArkiv_DokId" w:val="28226"/>
    <w:docVar w:name="DokumentArkiv_DokTyp" w:val="A"/>
    <w:docVar w:name="DokumentArkiv_FamId" w:val="819741"/>
    <w:docVar w:name="DokumentArkiv_FileName" w:val="202004XX Bolagsstämma.docx"/>
    <w:docVar w:name="DokumentArkiv_moteCheckOut" w:val="J"/>
    <w:docVar w:name="Instans" w:val="Laholmsbuktens VA AB"/>
    <w:docVar w:name="Justerare" w:val="Imre Gulyas (S)"/>
    <w:docVar w:name="MallTyp" w:val="Kallelse"/>
    <w:docVar w:name="Möte" w:val="Laholmsbuktens VA AB"/>
    <w:docVar w:name="Ordförande" w:val="Roland Norrman"/>
    <w:docVar w:name="organisation_txt_Gatuadress1" w:val="Box 149"/>
    <w:docVar w:name="organisation_txt_Namn" w:val="Laholmsbuktens VA AB"/>
    <w:docVar w:name="organisation_txt_OrgNr" w:val="212000-1215"/>
    <w:docVar w:name="organisation_txt_Postadress" w:val="Halmstad"/>
    <w:docVar w:name="organisation_txt_Postnr" w:val="301 04"/>
    <w:docVar w:name="organisation_txt_Telnr" w:val="035-13 70 00"/>
    <w:docVar w:name="organisation_txt_Www" w:val="www.LBVAAB.se"/>
    <w:docVar w:name="Plats" w:val="Scandic hotel"/>
    <w:docVar w:name="Tid" w:val="08:3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LogoutFromCiceronButton" w:val="1"/>
    <w:docVar w:name="Word.MyDocumentsButton" w:val="1"/>
    <w:docVar w:name="Word.OngoingProcess" w:val="0"/>
    <w:docVar w:name="Word.PublishDocumentButton" w:val="1"/>
    <w:docVar w:name="Word.RecentDocumentButt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</w:docVars>
  <w:rsids>
    <w:rsidRoot w:val="00F54001"/>
    <w:rsid w:val="00011E91"/>
    <w:rsid w:val="00013B27"/>
    <w:rsid w:val="0004569D"/>
    <w:rsid w:val="0004580D"/>
    <w:rsid w:val="00054B43"/>
    <w:rsid w:val="00072E76"/>
    <w:rsid w:val="00075E8C"/>
    <w:rsid w:val="000825D5"/>
    <w:rsid w:val="000B0ED2"/>
    <w:rsid w:val="000B14C3"/>
    <w:rsid w:val="000B5EF2"/>
    <w:rsid w:val="000E0B8D"/>
    <w:rsid w:val="00116B6B"/>
    <w:rsid w:val="0011781C"/>
    <w:rsid w:val="00123C83"/>
    <w:rsid w:val="00155954"/>
    <w:rsid w:val="00164E3B"/>
    <w:rsid w:val="00166931"/>
    <w:rsid w:val="001700CA"/>
    <w:rsid w:val="001765A2"/>
    <w:rsid w:val="00181BB1"/>
    <w:rsid w:val="00185E8B"/>
    <w:rsid w:val="0019588C"/>
    <w:rsid w:val="001A7814"/>
    <w:rsid w:val="001B03D9"/>
    <w:rsid w:val="001B3828"/>
    <w:rsid w:val="001B7483"/>
    <w:rsid w:val="001D092A"/>
    <w:rsid w:val="001D47D0"/>
    <w:rsid w:val="001E6DF9"/>
    <w:rsid w:val="001E7F88"/>
    <w:rsid w:val="00203270"/>
    <w:rsid w:val="00223825"/>
    <w:rsid w:val="002470B4"/>
    <w:rsid w:val="00251E41"/>
    <w:rsid w:val="00251E44"/>
    <w:rsid w:val="0028333B"/>
    <w:rsid w:val="00286BE3"/>
    <w:rsid w:val="00286F94"/>
    <w:rsid w:val="00290E33"/>
    <w:rsid w:val="00293E3B"/>
    <w:rsid w:val="002951C2"/>
    <w:rsid w:val="002A34D3"/>
    <w:rsid w:val="002C35F6"/>
    <w:rsid w:val="002E5290"/>
    <w:rsid w:val="00301F7A"/>
    <w:rsid w:val="00310A9A"/>
    <w:rsid w:val="00322610"/>
    <w:rsid w:val="0035723F"/>
    <w:rsid w:val="0036090B"/>
    <w:rsid w:val="00383556"/>
    <w:rsid w:val="00396D41"/>
    <w:rsid w:val="00397296"/>
    <w:rsid w:val="003A3B41"/>
    <w:rsid w:val="003A4C3D"/>
    <w:rsid w:val="003C3EA4"/>
    <w:rsid w:val="003F5259"/>
    <w:rsid w:val="00403115"/>
    <w:rsid w:val="0041548D"/>
    <w:rsid w:val="0043593D"/>
    <w:rsid w:val="00441153"/>
    <w:rsid w:val="00487A35"/>
    <w:rsid w:val="00493936"/>
    <w:rsid w:val="00493A6A"/>
    <w:rsid w:val="004A56A9"/>
    <w:rsid w:val="004A750A"/>
    <w:rsid w:val="004B1A89"/>
    <w:rsid w:val="004B4D67"/>
    <w:rsid w:val="004B7679"/>
    <w:rsid w:val="004B7F05"/>
    <w:rsid w:val="004E2CDD"/>
    <w:rsid w:val="00566BCC"/>
    <w:rsid w:val="005D2D4F"/>
    <w:rsid w:val="005D4E8F"/>
    <w:rsid w:val="005D59B5"/>
    <w:rsid w:val="005F313E"/>
    <w:rsid w:val="00607EFD"/>
    <w:rsid w:val="006203BF"/>
    <w:rsid w:val="00620E24"/>
    <w:rsid w:val="0065701E"/>
    <w:rsid w:val="00670611"/>
    <w:rsid w:val="006B5EA0"/>
    <w:rsid w:val="006C6A96"/>
    <w:rsid w:val="006F305F"/>
    <w:rsid w:val="007159B0"/>
    <w:rsid w:val="00744C5B"/>
    <w:rsid w:val="00746201"/>
    <w:rsid w:val="00753933"/>
    <w:rsid w:val="00754E21"/>
    <w:rsid w:val="00760655"/>
    <w:rsid w:val="00767A89"/>
    <w:rsid w:val="00777226"/>
    <w:rsid w:val="0079362F"/>
    <w:rsid w:val="007B04C1"/>
    <w:rsid w:val="007C2D65"/>
    <w:rsid w:val="007C2DFA"/>
    <w:rsid w:val="0080040A"/>
    <w:rsid w:val="00803364"/>
    <w:rsid w:val="00823687"/>
    <w:rsid w:val="00842474"/>
    <w:rsid w:val="0084718E"/>
    <w:rsid w:val="0085309C"/>
    <w:rsid w:val="00867BA3"/>
    <w:rsid w:val="00873FAC"/>
    <w:rsid w:val="008779A1"/>
    <w:rsid w:val="0089498A"/>
    <w:rsid w:val="008F4840"/>
    <w:rsid w:val="008F7C6D"/>
    <w:rsid w:val="00907AE3"/>
    <w:rsid w:val="009137CF"/>
    <w:rsid w:val="009145CC"/>
    <w:rsid w:val="00923659"/>
    <w:rsid w:val="00925780"/>
    <w:rsid w:val="00935A1B"/>
    <w:rsid w:val="0096688D"/>
    <w:rsid w:val="00973608"/>
    <w:rsid w:val="009B0823"/>
    <w:rsid w:val="009B2AA2"/>
    <w:rsid w:val="009B5D01"/>
    <w:rsid w:val="009C47BC"/>
    <w:rsid w:val="009C5A40"/>
    <w:rsid w:val="009D1B12"/>
    <w:rsid w:val="009D1B29"/>
    <w:rsid w:val="009D5CE3"/>
    <w:rsid w:val="009D5DFE"/>
    <w:rsid w:val="009E34BF"/>
    <w:rsid w:val="00A2367E"/>
    <w:rsid w:val="00A27964"/>
    <w:rsid w:val="00A36FCC"/>
    <w:rsid w:val="00A668B9"/>
    <w:rsid w:val="00A81F05"/>
    <w:rsid w:val="00A84D97"/>
    <w:rsid w:val="00AB4F5A"/>
    <w:rsid w:val="00AC1B65"/>
    <w:rsid w:val="00AC7545"/>
    <w:rsid w:val="00AD44F9"/>
    <w:rsid w:val="00AD7C0F"/>
    <w:rsid w:val="00B14433"/>
    <w:rsid w:val="00B1636C"/>
    <w:rsid w:val="00B72CE9"/>
    <w:rsid w:val="00B85AE7"/>
    <w:rsid w:val="00BD431A"/>
    <w:rsid w:val="00BD7902"/>
    <w:rsid w:val="00BF3FC0"/>
    <w:rsid w:val="00C17338"/>
    <w:rsid w:val="00C212FB"/>
    <w:rsid w:val="00C23472"/>
    <w:rsid w:val="00C32C38"/>
    <w:rsid w:val="00C428E9"/>
    <w:rsid w:val="00C57CC3"/>
    <w:rsid w:val="00C657AD"/>
    <w:rsid w:val="00C92F45"/>
    <w:rsid w:val="00C94FDE"/>
    <w:rsid w:val="00C96160"/>
    <w:rsid w:val="00C9730C"/>
    <w:rsid w:val="00CA2F59"/>
    <w:rsid w:val="00CB0BC8"/>
    <w:rsid w:val="00CB5ABB"/>
    <w:rsid w:val="00CC30C2"/>
    <w:rsid w:val="00CC49C3"/>
    <w:rsid w:val="00CD6C7D"/>
    <w:rsid w:val="00CE763C"/>
    <w:rsid w:val="00D05DD3"/>
    <w:rsid w:val="00D11FBC"/>
    <w:rsid w:val="00D36EFD"/>
    <w:rsid w:val="00D37178"/>
    <w:rsid w:val="00D50D89"/>
    <w:rsid w:val="00D65D7A"/>
    <w:rsid w:val="00D7081C"/>
    <w:rsid w:val="00D7639C"/>
    <w:rsid w:val="00DB456A"/>
    <w:rsid w:val="00DC10E0"/>
    <w:rsid w:val="00DE3403"/>
    <w:rsid w:val="00DE5D34"/>
    <w:rsid w:val="00E27CCE"/>
    <w:rsid w:val="00E36083"/>
    <w:rsid w:val="00E73245"/>
    <w:rsid w:val="00E765B0"/>
    <w:rsid w:val="00EB0A62"/>
    <w:rsid w:val="00ED7767"/>
    <w:rsid w:val="00EF0517"/>
    <w:rsid w:val="00EF175D"/>
    <w:rsid w:val="00EF7447"/>
    <w:rsid w:val="00F0474E"/>
    <w:rsid w:val="00F318EA"/>
    <w:rsid w:val="00F455A0"/>
    <w:rsid w:val="00F54001"/>
    <w:rsid w:val="00F544FA"/>
    <w:rsid w:val="00F607E5"/>
    <w:rsid w:val="00F61FC7"/>
    <w:rsid w:val="00F643C4"/>
    <w:rsid w:val="00F72BFB"/>
    <w:rsid w:val="00F75326"/>
    <w:rsid w:val="00F910AD"/>
    <w:rsid w:val="00FC2924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BB82D19-33CA-4072-9471-BACAED8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78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286F9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1178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11781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after="120"/>
      <w:ind w:left="2835" w:right="424"/>
      <w:outlineLvl w:val="3"/>
    </w:pPr>
    <w:rPr>
      <w:u w:val="dotte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54B43"/>
    <w:rPr>
      <w:rFonts w:cs="Arial"/>
      <w:szCs w:val="24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tt">
    <w:name w:val="att.."/>
    <w:basedOn w:val="au-text"/>
    <w:pPr>
      <w:ind w:left="3261" w:hanging="426"/>
    </w:pPr>
  </w:style>
  <w:style w:type="paragraph" w:customStyle="1" w:styleId="au-text">
    <w:name w:val="au-text"/>
    <w:basedOn w:val="Normal"/>
    <w:pPr>
      <w:tabs>
        <w:tab w:val="left" w:pos="5103"/>
      </w:tabs>
      <w:ind w:left="2835" w:right="424"/>
      <w:jc w:val="both"/>
    </w:pPr>
  </w:style>
  <w:style w:type="character" w:styleId="Kommentarsreferens">
    <w:name w:val="annotation reference"/>
    <w:uiPriority w:val="99"/>
    <w:semiHidden/>
    <w:unhideWhenUsed/>
    <w:rsid w:val="006B5EA0"/>
    <w:rPr>
      <w:sz w:val="16"/>
      <w:szCs w:val="16"/>
    </w:r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link w:val="BrdtextmedindragChar"/>
    <w:semiHidden/>
    <w:pPr>
      <w:ind w:left="1304" w:firstLine="1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B5EA0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5EA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5EA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B5EA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5E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B5EA0"/>
    <w:rPr>
      <w:rFonts w:ascii="Tahoma" w:hAnsi="Tahoma" w:cs="Tahoma"/>
      <w:sz w:val="16"/>
      <w:szCs w:val="16"/>
    </w:rPr>
  </w:style>
  <w:style w:type="paragraph" w:customStyle="1" w:styleId="ephRubrikinfo">
    <w:name w:val="eph_Rubrikinfo"/>
    <w:link w:val="ephRubrikinfoChar"/>
    <w:rsid w:val="0080040A"/>
    <w:rPr>
      <w:rFonts w:cs="Arial"/>
      <w:b/>
      <w:sz w:val="24"/>
    </w:rPr>
  </w:style>
  <w:style w:type="paragraph" w:customStyle="1" w:styleId="ephsidhuvud">
    <w:name w:val="eph_sidhuvud"/>
    <w:link w:val="ephsidhuvudChar"/>
    <w:rsid w:val="0080040A"/>
    <w:rPr>
      <w:rFonts w:ascii="Arial" w:hAnsi="Arial" w:cs="Arial"/>
      <w:sz w:val="14"/>
      <w:szCs w:val="12"/>
    </w:rPr>
  </w:style>
  <w:style w:type="character" w:customStyle="1" w:styleId="ephRubrikinfoChar">
    <w:name w:val="eph_Rubrikinfo Char"/>
    <w:link w:val="ephRubrikinfo"/>
    <w:rsid w:val="0080040A"/>
    <w:rPr>
      <w:rFonts w:cs="Arial"/>
      <w:b/>
      <w:sz w:val="24"/>
    </w:rPr>
  </w:style>
  <w:style w:type="paragraph" w:customStyle="1" w:styleId="ephsidfot">
    <w:name w:val="eph_sidfot"/>
    <w:link w:val="ephsidfotChar"/>
    <w:rsid w:val="00C57CC3"/>
    <w:rPr>
      <w:rFonts w:ascii="Arial" w:hAnsi="Arial" w:cs="Arial"/>
      <w:bCs/>
      <w:sz w:val="16"/>
      <w:szCs w:val="16"/>
    </w:rPr>
  </w:style>
  <w:style w:type="character" w:customStyle="1" w:styleId="ephsidhuvudChar">
    <w:name w:val="eph_sidhuvud Char"/>
    <w:link w:val="ephsidhuvud"/>
    <w:rsid w:val="0080040A"/>
    <w:rPr>
      <w:rFonts w:ascii="Arial" w:hAnsi="Arial" w:cs="Arial"/>
      <w:b w:val="0"/>
      <w:sz w:val="14"/>
      <w:szCs w:val="12"/>
    </w:rPr>
  </w:style>
  <w:style w:type="paragraph" w:customStyle="1" w:styleId="ephdeltagare">
    <w:name w:val="eph_deltagare"/>
    <w:next w:val="Normal"/>
    <w:link w:val="ephdeltagareChar"/>
    <w:rsid w:val="00C57CC3"/>
    <w:rPr>
      <w:bCs/>
      <w:sz w:val="24"/>
      <w:szCs w:val="24"/>
    </w:rPr>
  </w:style>
  <w:style w:type="character" w:customStyle="1" w:styleId="Rubrik1Char">
    <w:name w:val="Rubrik 1 Char"/>
    <w:link w:val="Rubrik1"/>
    <w:rsid w:val="00286F94"/>
    <w:rPr>
      <w:rFonts w:ascii="Arial" w:hAnsi="Arial" w:cs="Arial"/>
      <w:b/>
      <w:bCs/>
      <w:kern w:val="32"/>
      <w:sz w:val="28"/>
      <w:szCs w:val="32"/>
    </w:rPr>
  </w:style>
  <w:style w:type="character" w:customStyle="1" w:styleId="ephsidfotChar">
    <w:name w:val="eph_sidfot Char"/>
    <w:link w:val="ephsidfot"/>
    <w:rsid w:val="00C57CC3"/>
    <w:rPr>
      <w:rFonts w:ascii="Arial" w:hAnsi="Arial" w:cs="Arial"/>
      <w:b w:val="0"/>
      <w:bCs/>
      <w:kern w:val="32"/>
      <w:sz w:val="16"/>
      <w:szCs w:val="16"/>
    </w:rPr>
  </w:style>
  <w:style w:type="paragraph" w:customStyle="1" w:styleId="ephvrigt">
    <w:name w:val="eph_övrigt"/>
    <w:next w:val="Normal"/>
    <w:link w:val="ephvrigtChar"/>
    <w:rsid w:val="00C57CC3"/>
    <w:rPr>
      <w:bCs/>
    </w:rPr>
  </w:style>
  <w:style w:type="character" w:customStyle="1" w:styleId="ephdeltagareChar">
    <w:name w:val="eph_deltagare Char"/>
    <w:link w:val="ephdeltagare"/>
    <w:rsid w:val="00C57CC3"/>
    <w:rPr>
      <w:rFonts w:ascii="Arial" w:hAnsi="Arial" w:cs="Arial"/>
      <w:b w:val="0"/>
      <w:bCs/>
      <w:kern w:val="32"/>
      <w:sz w:val="24"/>
      <w:szCs w:val="24"/>
    </w:rPr>
  </w:style>
  <w:style w:type="paragraph" w:customStyle="1" w:styleId="ephrubrikrendelista">
    <w:name w:val="eph_rubrik_ärendelista"/>
    <w:link w:val="ephrubrikrendelistaChar"/>
    <w:rsid w:val="008F4840"/>
    <w:pPr>
      <w:pageBreakBefore/>
      <w:spacing w:before="240" w:after="60"/>
    </w:pPr>
    <w:rPr>
      <w:b/>
      <w:bCs/>
      <w:sz w:val="24"/>
      <w:szCs w:val="24"/>
    </w:rPr>
  </w:style>
  <w:style w:type="character" w:customStyle="1" w:styleId="ephvrigtChar">
    <w:name w:val="eph_övrigt Char"/>
    <w:link w:val="ephvrigt"/>
    <w:rsid w:val="00C57CC3"/>
    <w:rPr>
      <w:rFonts w:ascii="Arial" w:hAnsi="Arial" w:cs="Arial"/>
      <w:b w:val="0"/>
      <w:bCs/>
      <w:kern w:val="32"/>
      <w:sz w:val="24"/>
      <w:szCs w:val="24"/>
    </w:rPr>
  </w:style>
  <w:style w:type="paragraph" w:customStyle="1" w:styleId="ephdokrubrik1">
    <w:name w:val="eph_dokrubrik1"/>
    <w:next w:val="ephbrdtext"/>
    <w:link w:val="ephdokrubrik1Char"/>
    <w:rsid w:val="00C57CC3"/>
    <w:pPr>
      <w:spacing w:before="240" w:after="60"/>
    </w:pPr>
    <w:rPr>
      <w:rFonts w:ascii="Arial Black" w:hAnsi="Arial Black" w:cs="Arial"/>
      <w:bCs/>
      <w:sz w:val="36"/>
      <w:szCs w:val="24"/>
    </w:rPr>
  </w:style>
  <w:style w:type="character" w:customStyle="1" w:styleId="ephrubrikrendelistaChar">
    <w:name w:val="eph_rubrik_ärendelista Char"/>
    <w:link w:val="ephrubrikrendelista"/>
    <w:rsid w:val="008F4840"/>
    <w:rPr>
      <w:rFonts w:ascii="Arial" w:hAnsi="Arial" w:cs="Arial"/>
      <w:b/>
      <w:bCs/>
      <w:kern w:val="32"/>
      <w:sz w:val="24"/>
      <w:szCs w:val="24"/>
    </w:rPr>
  </w:style>
  <w:style w:type="character" w:customStyle="1" w:styleId="ephdokrubrik1Char">
    <w:name w:val="eph_dokrubrik1 Char"/>
    <w:link w:val="ephdokrubrik1"/>
    <w:rsid w:val="00C57CC3"/>
    <w:rPr>
      <w:rFonts w:ascii="Arial Black" w:hAnsi="Arial Black" w:cs="Arial"/>
      <w:b w:val="0"/>
      <w:bCs/>
      <w:kern w:val="32"/>
      <w:sz w:val="36"/>
      <w:szCs w:val="24"/>
    </w:rPr>
  </w:style>
  <w:style w:type="paragraph" w:customStyle="1" w:styleId="Sakstittel1">
    <w:name w:val="Sakstittel1"/>
    <w:rsid w:val="00CB5ABB"/>
    <w:pPr>
      <w:pageBreakBefore/>
      <w:spacing w:before="240" w:after="60"/>
    </w:pPr>
    <w:rPr>
      <w:rFonts w:ascii="Arial Black" w:hAnsi="Arial Black" w:cs="Arial"/>
      <w:bCs/>
      <w:sz w:val="36"/>
      <w:szCs w:val="24"/>
    </w:rPr>
  </w:style>
  <w:style w:type="paragraph" w:customStyle="1" w:styleId="Sakstittel2">
    <w:name w:val="Sakstittel2"/>
    <w:rsid w:val="00487A35"/>
    <w:pPr>
      <w:spacing w:before="240" w:after="60"/>
    </w:pPr>
    <w:rPr>
      <w:rFonts w:ascii="Arial Black" w:hAnsi="Arial Black" w:cs="Arial"/>
      <w:bCs/>
      <w:iCs/>
      <w:sz w:val="28"/>
      <w:szCs w:val="28"/>
    </w:rPr>
  </w:style>
  <w:style w:type="paragraph" w:customStyle="1" w:styleId="ephdokrubrik2">
    <w:name w:val="eph_dokrubrik2"/>
    <w:next w:val="ephbrdtext"/>
    <w:rsid w:val="00C57CC3"/>
    <w:pPr>
      <w:spacing w:before="240" w:after="60"/>
    </w:pPr>
    <w:rPr>
      <w:rFonts w:ascii="Arial Black" w:hAnsi="Arial Black" w:cs="Arial"/>
      <w:bCs/>
      <w:iCs/>
      <w:sz w:val="28"/>
      <w:szCs w:val="28"/>
    </w:rPr>
  </w:style>
  <w:style w:type="paragraph" w:customStyle="1" w:styleId="ephbrdtext">
    <w:name w:val="eph_brödtext"/>
    <w:link w:val="ephbrdtextChar"/>
    <w:rsid w:val="00C57CC3"/>
    <w:rPr>
      <w:sz w:val="24"/>
    </w:rPr>
  </w:style>
  <w:style w:type="table" w:styleId="Tabellrutnt">
    <w:name w:val="Table Grid"/>
    <w:basedOn w:val="Normaltabell"/>
    <w:uiPriority w:val="59"/>
    <w:rsid w:val="001B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hbrdtextChar">
    <w:name w:val="eph_brödtext Char"/>
    <w:link w:val="ephbrdtext"/>
    <w:rsid w:val="00C57CC3"/>
    <w:rPr>
      <w:sz w:val="24"/>
    </w:rPr>
  </w:style>
  <w:style w:type="paragraph" w:customStyle="1" w:styleId="ephdokrubrik3">
    <w:name w:val="eph_dokrubrik3"/>
    <w:next w:val="ephbrdtext"/>
    <w:link w:val="ephdokrubrik3Char"/>
    <w:rsid w:val="00C57CC3"/>
    <w:pPr>
      <w:spacing w:before="240" w:after="60"/>
    </w:pPr>
    <w:rPr>
      <w:rFonts w:ascii="Arial Black" w:hAnsi="Arial Black"/>
      <w:sz w:val="24"/>
    </w:rPr>
  </w:style>
  <w:style w:type="character" w:customStyle="1" w:styleId="ephdokrubrik3Char">
    <w:name w:val="eph_dokrubrik3 Char"/>
    <w:link w:val="ephdokrubrik3"/>
    <w:rsid w:val="00C57CC3"/>
    <w:rPr>
      <w:rFonts w:ascii="Arial Black" w:hAnsi="Arial Black"/>
      <w:sz w:val="24"/>
    </w:rPr>
  </w:style>
  <w:style w:type="character" w:customStyle="1" w:styleId="SidhuvudChar">
    <w:name w:val="Sidhuvud Char"/>
    <w:link w:val="Sidhuvud"/>
    <w:uiPriority w:val="99"/>
    <w:rsid w:val="00054B43"/>
    <w:rPr>
      <w:rFonts w:ascii="Arial" w:hAnsi="Arial" w:cs="Arial"/>
      <w:sz w:val="24"/>
      <w:szCs w:val="24"/>
    </w:rPr>
  </w:style>
  <w:style w:type="paragraph" w:customStyle="1" w:styleId="ephsidnr">
    <w:name w:val="eph_sidnr"/>
    <w:next w:val="Normal"/>
    <w:link w:val="ephsidnrChar"/>
    <w:rsid w:val="00C57CC3"/>
    <w:pPr>
      <w:spacing w:before="240" w:after="60"/>
    </w:pPr>
    <w:rPr>
      <w:rFonts w:cs="Arial"/>
      <w:bCs/>
      <w:sz w:val="24"/>
      <w:szCs w:val="24"/>
    </w:rPr>
  </w:style>
  <w:style w:type="character" w:customStyle="1" w:styleId="ephsidnrChar">
    <w:name w:val="eph_sidnr Char"/>
    <w:link w:val="ephsidnr"/>
    <w:rsid w:val="00C57CC3"/>
    <w:rPr>
      <w:rFonts w:cs="Arial"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AB4F5A"/>
    <w:pPr>
      <w:spacing w:after="100"/>
    </w:pPr>
  </w:style>
  <w:style w:type="character" w:styleId="Hyperlnk">
    <w:name w:val="Hyperlink"/>
    <w:uiPriority w:val="99"/>
    <w:unhideWhenUsed/>
    <w:rsid w:val="00AB4F5A"/>
    <w:rPr>
      <w:rFonts w:ascii="Times New Roman" w:hAnsi="Times New Roman"/>
      <w:color w:val="0000FF"/>
      <w:sz w:val="24"/>
      <w:u w:val="single"/>
    </w:rPr>
  </w:style>
  <w:style w:type="paragraph" w:customStyle="1" w:styleId="ephsidhuvudrubriker">
    <w:name w:val="eph_sidhuvud_rubriker"/>
    <w:link w:val="ephsidhuvudrubrikerChar"/>
    <w:rsid w:val="00973608"/>
  </w:style>
  <w:style w:type="paragraph" w:customStyle="1" w:styleId="ephmtesdokumentsidhuvud">
    <w:name w:val="eph_mötesdokument_sidhuvud"/>
    <w:link w:val="ephmtesdokumentsidhuvudChar"/>
    <w:rsid w:val="00973608"/>
    <w:rPr>
      <w:b/>
      <w:sz w:val="24"/>
    </w:rPr>
  </w:style>
  <w:style w:type="character" w:customStyle="1" w:styleId="ephsidhuvudrubrikerChar">
    <w:name w:val="eph_sidhuvud_rubriker Char"/>
    <w:link w:val="ephsidhuvudrubriker"/>
    <w:rsid w:val="00973608"/>
    <w:rPr>
      <w:sz w:val="24"/>
    </w:rPr>
  </w:style>
  <w:style w:type="character" w:customStyle="1" w:styleId="ephmtesdokumentsidhuvudChar">
    <w:name w:val="eph_mötesdokument_sidhuvud Char"/>
    <w:link w:val="ephmtesdokumentsidhuvud"/>
    <w:rsid w:val="00973608"/>
    <w:rPr>
      <w:b/>
      <w:sz w:val="24"/>
    </w:rPr>
  </w:style>
  <w:style w:type="paragraph" w:customStyle="1" w:styleId="Default">
    <w:name w:val="Default"/>
    <w:rsid w:val="00CD6C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Dokumentnamn">
    <w:name w:val="Dokumentnamn"/>
    <w:basedOn w:val="Normal"/>
    <w:qFormat/>
    <w:rsid w:val="00054B43"/>
    <w:rPr>
      <w:rFonts w:ascii="Arial Black" w:hAnsi="Arial Black"/>
    </w:rPr>
  </w:style>
  <w:style w:type="paragraph" w:customStyle="1" w:styleId="Tabellrubrik">
    <w:name w:val="Tabellrubrik"/>
    <w:basedOn w:val="Tabellinnehll"/>
    <w:next w:val="Tabellinnehll"/>
    <w:qFormat/>
    <w:rsid w:val="00290E33"/>
    <w:rPr>
      <w:b/>
    </w:rPr>
  </w:style>
  <w:style w:type="character" w:customStyle="1" w:styleId="BrdtextmedindragChar">
    <w:name w:val="Brödtext med indrag Char"/>
    <w:link w:val="Brdtextmedindrag"/>
    <w:semiHidden/>
    <w:rsid w:val="00054B43"/>
    <w:rPr>
      <w:sz w:val="22"/>
    </w:rPr>
  </w:style>
  <w:style w:type="paragraph" w:customStyle="1" w:styleId="Tabellinnehll">
    <w:name w:val="Tabellinnehåll"/>
    <w:basedOn w:val="Normal"/>
    <w:qFormat/>
    <w:rsid w:val="00290E33"/>
  </w:style>
  <w:style w:type="paragraph" w:customStyle="1" w:styleId="Sidhuvudledtext">
    <w:name w:val="Sidhuvud_ledtext"/>
    <w:basedOn w:val="Sidhuvud"/>
    <w:next w:val="Sidhuvud"/>
    <w:rsid w:val="00867BA3"/>
    <w:pPr>
      <w:spacing w:before="100"/>
    </w:pPr>
    <w:rPr>
      <w:rFonts w:cs="Times New Roman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1E6DF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E6D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141B-863D-4998-A7DC-A8A2E0F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548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>Plats och tid</vt:lpstr>
    </vt:vector>
  </TitlesOfParts>
  <Company>Borlänge Kommun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Carina Malmgren</dc:creator>
  <cp:keywords/>
  <cp:lastModifiedBy>Michael R Svensson</cp:lastModifiedBy>
  <cp:revision>2</cp:revision>
  <cp:lastPrinted>2020-04-08T13:09:00Z</cp:lastPrinted>
  <dcterms:created xsi:type="dcterms:W3CDTF">2020-04-21T11:18:00Z</dcterms:created>
  <dcterms:modified xsi:type="dcterms:W3CDTF">2020-04-21T11:18:00Z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